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E1637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科技报告提交常见问题及驳回主要情形</w:t>
      </w:r>
    </w:p>
    <w:p w14:paraId="5427C67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200" w:right="0" w:rightChars="0"/>
        <w:jc w:val="left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4A4A4A"/>
          <w:spacing w:val="0"/>
          <w:sz w:val="30"/>
          <w:szCs w:val="30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4A4A4A"/>
          <w:spacing w:val="0"/>
          <w:sz w:val="30"/>
          <w:szCs w:val="30"/>
          <w:shd w:val="clear" w:fill="FFFFFF"/>
        </w:rPr>
        <w:t>一、科技报告提交常见问题</w:t>
      </w:r>
    </w:p>
    <w:p w14:paraId="516E7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楷体_GB2312" w:hAnsi="Helvetica" w:eastAsia="楷体_GB2312" w:cs="楷体_GB2312"/>
          <w:i w:val="0"/>
          <w:iCs w:val="0"/>
          <w:caps w:val="0"/>
          <w:color w:val="4A4A4A"/>
          <w:spacing w:val="0"/>
          <w:kern w:val="0"/>
          <w:sz w:val="30"/>
          <w:szCs w:val="30"/>
          <w:shd w:val="clear" w:fill="FFFFFF"/>
          <w:lang w:val="en-US" w:eastAsia="zh-CN" w:bidi="ar"/>
        </w:rPr>
        <w:t>科技报告提交流程：</w:t>
      </w:r>
      <w:r>
        <w:rPr>
          <w:rFonts w:hint="eastAsia" w:ascii="仿宋_GB2312" w:hAnsi="仿宋_GB2312" w:eastAsia="仿宋_GB2312" w:cs="仿宋_GB2312"/>
          <w:sz w:val="30"/>
          <w:szCs w:val="30"/>
        </w:rPr>
        <w:t>登录科技报告采集加工管理系统，“我的项目”—“撰写报告”。如需提交多篇科技报告，按照上述步骤分次提交。</w:t>
      </w:r>
    </w:p>
    <w:p w14:paraId="2A090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楷体_GB2312" w:hAnsi="Helvetica" w:eastAsia="楷体_GB2312" w:cs="楷体_GB2312"/>
          <w:i w:val="0"/>
          <w:iCs w:val="0"/>
          <w:caps w:val="0"/>
          <w:color w:val="4A4A4A"/>
          <w:spacing w:val="0"/>
          <w:kern w:val="0"/>
          <w:sz w:val="30"/>
          <w:szCs w:val="30"/>
          <w:shd w:val="clear" w:fill="FFFFFF"/>
          <w:lang w:val="en-US" w:eastAsia="zh-CN" w:bidi="ar"/>
        </w:rPr>
        <w:t>“我的项目”常见问题：</w:t>
      </w:r>
      <w:r>
        <w:rPr>
          <w:rFonts w:hint="eastAsia" w:ascii="仿宋_GB2312" w:hAnsi="仿宋_GB2312" w:eastAsia="仿宋_GB2312" w:cs="仿宋_GB2312"/>
          <w:sz w:val="30"/>
          <w:szCs w:val="30"/>
        </w:rPr>
        <w:t>登录后没有项目基本信息。解决方式：①项目关联在项目负责人名下，需用项目负责人账号登录。②线下申报（即不是在山东科技云平台申报）项目，需要“新增省级科技项目”。注意：项目一经创建，无法删除，如创建时使用错误的项目编号，不要直接在“编辑项目”里修改，需重新创建项目。</w:t>
      </w:r>
    </w:p>
    <w:p w14:paraId="5C220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楷体_GB2312" w:hAnsi="Helvetica" w:eastAsia="楷体_GB2312" w:cs="楷体_GB2312"/>
          <w:i w:val="0"/>
          <w:iCs w:val="0"/>
          <w:caps w:val="0"/>
          <w:color w:val="4A4A4A"/>
          <w:spacing w:val="0"/>
          <w:kern w:val="0"/>
          <w:sz w:val="30"/>
          <w:szCs w:val="30"/>
          <w:shd w:val="clear" w:fill="FFFFFF"/>
          <w:lang w:val="en-US" w:eastAsia="zh-CN" w:bidi="ar"/>
        </w:rPr>
        <w:t>“撰写报告”常见问题：</w:t>
      </w:r>
      <w:r>
        <w:rPr>
          <w:rFonts w:hint="eastAsia" w:ascii="仿宋_GB2312" w:hAnsi="仿宋_GB2312" w:eastAsia="仿宋_GB2312" w:cs="仿宋_GB2312"/>
          <w:sz w:val="30"/>
          <w:szCs w:val="30"/>
        </w:rPr>
        <w:t>“报告正文”无法上传、更新。建议检查优先使用谷歌浏览器，清理浏览器内存后重新登录，报告正文上传采用word文档格式，大小不宜超过20M。</w:t>
      </w:r>
    </w:p>
    <w:p w14:paraId="74801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若仍然无法提交，请拨打技术电话0531-51751080。</w:t>
      </w:r>
    </w:p>
    <w:p w14:paraId="11319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4A4A4A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4A4A4A"/>
          <w:spacing w:val="0"/>
          <w:kern w:val="0"/>
          <w:sz w:val="30"/>
          <w:szCs w:val="30"/>
          <w:shd w:val="clear" w:fill="FFFFFF"/>
          <w:lang w:val="en-US" w:eastAsia="zh-CN" w:bidi="ar"/>
        </w:rPr>
        <w:t>二、科技报告驳回主要情形</w:t>
      </w:r>
    </w:p>
    <w:p w14:paraId="7C555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楷体_GB2312" w:hAnsi="Helvetica" w:eastAsia="楷体_GB2312" w:cs="楷体_GB2312"/>
          <w:i w:val="0"/>
          <w:iCs w:val="0"/>
          <w:caps w:val="0"/>
          <w:color w:val="4A4A4A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楷体_GB2312" w:hAnsi="Helvetica" w:eastAsia="楷体_GB2312" w:cs="楷体_GB2312"/>
          <w:i w:val="0"/>
          <w:iCs w:val="0"/>
          <w:caps w:val="0"/>
          <w:color w:val="4A4A4A"/>
          <w:spacing w:val="0"/>
          <w:kern w:val="0"/>
          <w:sz w:val="30"/>
          <w:szCs w:val="30"/>
          <w:shd w:val="clear" w:fill="FFFFFF"/>
          <w:lang w:val="en-US" w:eastAsia="zh-CN" w:bidi="ar"/>
        </w:rPr>
        <w:t>科技报告内容不符合要求：</w:t>
      </w:r>
    </w:p>
    <w:p w14:paraId="33373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①直接将结题报告、项目任务书、中期检查报告等充当科技报告提交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  <w:bookmarkStart w:id="0" w:name="_GoBack"/>
      <w:bookmarkEnd w:id="0"/>
    </w:p>
    <w:p w14:paraId="007B0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②直接使用“科技报告”“进展报告”作为报告名称，报告名称未体现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研究</w:t>
      </w:r>
      <w:r>
        <w:rPr>
          <w:rFonts w:hint="eastAsia" w:ascii="仿宋_GB2312" w:hAnsi="仿宋_GB2312" w:eastAsia="仿宋_GB2312" w:cs="仿宋_GB2312"/>
          <w:sz w:val="30"/>
          <w:szCs w:val="30"/>
        </w:rPr>
        <w:t>内容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 w14:paraId="5B153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③报告基本结构不完整，如缺少引言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（或研究概述）</w:t>
      </w:r>
      <w:r>
        <w:rPr>
          <w:rFonts w:hint="eastAsia" w:ascii="仿宋_GB2312" w:hAnsi="仿宋_GB2312" w:eastAsia="仿宋_GB2312" w:cs="仿宋_GB2312"/>
          <w:sz w:val="30"/>
          <w:szCs w:val="30"/>
        </w:rPr>
        <w:t>、结论等内容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 w14:paraId="72B59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④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报告正文</w:t>
      </w:r>
      <w:r>
        <w:rPr>
          <w:rFonts w:hint="eastAsia" w:ascii="仿宋_GB2312" w:hAnsi="仿宋_GB2312" w:eastAsia="仿宋_GB2312" w:cs="仿宋_GB2312"/>
          <w:sz w:val="30"/>
          <w:szCs w:val="30"/>
        </w:rPr>
        <w:t>存在组织管理、资金使用、人员信息等与研究无关内容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 w14:paraId="406F0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⑤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报告正文</w:t>
      </w:r>
      <w:r>
        <w:rPr>
          <w:rFonts w:hint="eastAsia" w:ascii="仿宋_GB2312" w:hAnsi="仿宋_GB2312" w:eastAsia="仿宋_GB2312" w:cs="仿宋_GB2312"/>
          <w:sz w:val="30"/>
          <w:szCs w:val="30"/>
        </w:rPr>
        <w:t>技术内容过于简略。</w:t>
      </w:r>
    </w:p>
    <w:p w14:paraId="75966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楷体_GB2312" w:hAnsi="Helvetica" w:eastAsia="楷体_GB2312" w:cs="楷体_GB2312"/>
          <w:i w:val="0"/>
          <w:iCs w:val="0"/>
          <w:caps w:val="0"/>
          <w:color w:val="4A4A4A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楷体_GB2312" w:hAnsi="Helvetica" w:eastAsia="楷体_GB2312" w:cs="楷体_GB2312"/>
          <w:i w:val="0"/>
          <w:iCs w:val="0"/>
          <w:caps w:val="0"/>
          <w:color w:val="4A4A4A"/>
          <w:spacing w:val="0"/>
          <w:kern w:val="0"/>
          <w:sz w:val="30"/>
          <w:szCs w:val="30"/>
          <w:shd w:val="clear" w:fill="FFFFFF"/>
          <w:lang w:val="en-US" w:eastAsia="zh-CN" w:bidi="ar"/>
        </w:rPr>
        <w:t>科技报告格式不符合要求：</w:t>
      </w:r>
    </w:p>
    <w:p w14:paraId="20F71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①报告编号错误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 w14:paraId="1712B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②目录、插图清单、附表清单未自动生成，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未</w:t>
      </w:r>
      <w:r>
        <w:rPr>
          <w:rFonts w:hint="eastAsia" w:ascii="仿宋_GB2312" w:hAnsi="仿宋_GB2312" w:eastAsia="仿宋_GB2312" w:cs="仿宋_GB2312"/>
          <w:sz w:val="30"/>
          <w:szCs w:val="30"/>
        </w:rPr>
        <w:t>与正文页码分别编号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 w14:paraId="3A9A9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③未规范使用标题样式，如未添加及正确设置各级标题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、各级标题采用了自动编号格式。</w:t>
      </w:r>
    </w:p>
    <w:p w14:paraId="68DE0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④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图片及表格</w:t>
      </w:r>
      <w:r>
        <w:rPr>
          <w:rFonts w:hint="eastAsia" w:ascii="仿宋_GB2312" w:hAnsi="仿宋_GB2312" w:eastAsia="仿宋_GB2312" w:cs="仿宋_GB2312"/>
          <w:sz w:val="30"/>
          <w:szCs w:val="30"/>
        </w:rPr>
        <w:t>未采取嵌入式，造成排版混乱。插图和附表未添加中文标题和正确使用题注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 w14:paraId="6DE04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⑤报告正文、标题字体、段落格式不规范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 w14:paraId="538ED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2E0FF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BB0536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BB0536">
                    <w:pPr>
                      <w:pStyle w:val="2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65C24"/>
    <w:rsid w:val="05E44EC3"/>
    <w:rsid w:val="08F91EED"/>
    <w:rsid w:val="151B4871"/>
    <w:rsid w:val="1BFA31D6"/>
    <w:rsid w:val="27CE5672"/>
    <w:rsid w:val="2C6B1524"/>
    <w:rsid w:val="32DA1A48"/>
    <w:rsid w:val="3C091F84"/>
    <w:rsid w:val="45A455CF"/>
    <w:rsid w:val="4FDE142B"/>
    <w:rsid w:val="5F2242E4"/>
    <w:rsid w:val="69BD7110"/>
    <w:rsid w:val="6F3968DE"/>
    <w:rsid w:val="7FF1EE2B"/>
    <w:rsid w:val="FE6B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635</Words>
  <Characters>652</Characters>
  <Lines>0</Lines>
  <Paragraphs>0</Paragraphs>
  <TotalTime>7</TotalTime>
  <ScaleCrop>false</ScaleCrop>
  <LinksUpToDate>false</LinksUpToDate>
  <CharactersWithSpaces>652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2024-09-26T12:19:00Z</dcterms:created>
  <dc:creator>Administrator.WIN-V906R6ESK5B</dc:creator>
  <cp:lastModifiedBy>黄立业</cp:lastModifiedBy>
  <dcterms:modified xsi:type="dcterms:W3CDTF">2026-04-20T01:34:57Z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241D02454AD77499D0EDE16994702B7B_43</vt:lpwstr>
  </property>
  <property fmtid="{D5CDD505-2E9C-101B-9397-08002B2CF9AE}" pid="4" name="KSOTemplateDocerSaveRecord">
    <vt:lpwstr>eyJoZGlkIjoiNDg1MGM1OWRlNDE3ZmFiYjVmOTRhNDBlYzAzNGNkNDMiLCJ1c2VySWQiOiI1MTQyNzQ2NjQifQ==</vt:lpwstr>
  </property>
</Properties>
</file>